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D" w:rsidRPr="006166AE" w:rsidRDefault="002505ED" w:rsidP="002505ED">
      <w:pPr>
        <w:rPr>
          <w:b/>
        </w:rPr>
      </w:pPr>
      <w:r w:rsidRPr="006166AE">
        <w:rPr>
          <w:b/>
        </w:rPr>
        <w:t>OSNOVNA ŠKOLA MLADOST</w:t>
      </w:r>
    </w:p>
    <w:p w:rsidR="002505ED" w:rsidRDefault="002505ED" w:rsidP="002505ED">
      <w:pPr>
        <w:rPr>
          <w:b/>
        </w:rPr>
      </w:pPr>
      <w:r w:rsidRPr="006166AE">
        <w:rPr>
          <w:b/>
        </w:rPr>
        <w:t xml:space="preserve">          L E K E N I K </w:t>
      </w:r>
    </w:p>
    <w:p w:rsidR="002505ED" w:rsidRDefault="002505ED" w:rsidP="002505ED">
      <w:pPr>
        <w:rPr>
          <w:b/>
        </w:rPr>
      </w:pPr>
    </w:p>
    <w:p w:rsidR="002505ED" w:rsidRPr="00FF7AFA" w:rsidRDefault="002505ED" w:rsidP="002505ED">
      <w:proofErr w:type="spellStart"/>
      <w:r w:rsidRPr="00FF7AFA">
        <w:t>Lekenik</w:t>
      </w:r>
      <w:proofErr w:type="spellEnd"/>
      <w:r w:rsidRPr="00FF7AFA">
        <w:t xml:space="preserve">, </w:t>
      </w:r>
      <w:r>
        <w:t>9.2.</w:t>
      </w:r>
      <w:r w:rsidRPr="00FF7AFA">
        <w:t>.201</w:t>
      </w:r>
      <w:r>
        <w:t>7</w:t>
      </w:r>
      <w:r w:rsidRPr="00FF7AFA">
        <w:t>.</w:t>
      </w:r>
    </w:p>
    <w:p w:rsidR="002505ED" w:rsidRPr="006166AE" w:rsidRDefault="002505ED" w:rsidP="002505ED">
      <w:pPr>
        <w:jc w:val="center"/>
      </w:pPr>
    </w:p>
    <w:p w:rsidR="002505ED" w:rsidRPr="006166AE" w:rsidRDefault="002505ED" w:rsidP="002505ED">
      <w:pPr>
        <w:jc w:val="center"/>
        <w:rPr>
          <w:b/>
        </w:rPr>
      </w:pPr>
      <w:r w:rsidRPr="006166AE">
        <w:rPr>
          <w:b/>
        </w:rPr>
        <w:t>Z A P I S N I K</w:t>
      </w:r>
    </w:p>
    <w:p w:rsidR="002505ED" w:rsidRDefault="002505ED" w:rsidP="002505ED"/>
    <w:p w:rsidR="002505ED" w:rsidRDefault="002505ED" w:rsidP="002505ED"/>
    <w:p w:rsidR="002505ED" w:rsidRDefault="002505ED" w:rsidP="002505ED">
      <w:r w:rsidRPr="006166AE">
        <w:t xml:space="preserve">s </w:t>
      </w:r>
      <w:r>
        <w:t>58</w:t>
      </w:r>
      <w:r w:rsidRPr="006166AE">
        <w:t>. sjednice</w:t>
      </w:r>
      <w:r w:rsidRPr="006166AE">
        <w:rPr>
          <w:b/>
        </w:rPr>
        <w:t xml:space="preserve"> </w:t>
      </w:r>
      <w:r w:rsidRPr="006166AE">
        <w:t>Školskog odbora održane</w:t>
      </w:r>
      <w:r>
        <w:t xml:space="preserve"> </w:t>
      </w:r>
      <w:r w:rsidRPr="006166AE">
        <w:t xml:space="preserve"> </w:t>
      </w:r>
      <w:r>
        <w:t>9.2.2017</w:t>
      </w:r>
      <w:r w:rsidRPr="006166AE">
        <w:t>.g.</w:t>
      </w:r>
      <w:r>
        <w:t xml:space="preserve"> s</w:t>
      </w:r>
      <w:r w:rsidRPr="006166AE">
        <w:t xml:space="preserve"> početkom u </w:t>
      </w:r>
      <w:r>
        <w:t>18</w:t>
      </w:r>
      <w:r>
        <w:rPr>
          <w:vertAlign w:val="superscript"/>
        </w:rPr>
        <w:t>00</w:t>
      </w:r>
      <w:r>
        <w:t xml:space="preserve"> sati u prostoru škole.</w:t>
      </w:r>
    </w:p>
    <w:p w:rsidR="00B65F8A" w:rsidRDefault="004E324A"/>
    <w:p w:rsidR="00080A9F" w:rsidRDefault="00080A9F" w:rsidP="00080A9F">
      <w:pPr>
        <w:jc w:val="center"/>
        <w:rPr>
          <w:b/>
        </w:rPr>
      </w:pPr>
      <w:r>
        <w:rPr>
          <w:b/>
        </w:rPr>
        <w:t>Dnevni red:</w:t>
      </w:r>
    </w:p>
    <w:p w:rsidR="00080A9F" w:rsidRDefault="00080A9F" w:rsidP="00080A9F">
      <w:pPr>
        <w:jc w:val="center"/>
        <w:rPr>
          <w:b/>
        </w:rPr>
      </w:pPr>
    </w:p>
    <w:p w:rsidR="00080A9F" w:rsidRDefault="00080A9F" w:rsidP="00080A9F">
      <w:pPr>
        <w:jc w:val="center"/>
        <w:rPr>
          <w:b/>
        </w:rPr>
      </w:pPr>
    </w:p>
    <w:p w:rsidR="00080A9F" w:rsidRPr="00755C41" w:rsidRDefault="00080A9F" w:rsidP="00080A9F">
      <w:pPr>
        <w:numPr>
          <w:ilvl w:val="0"/>
          <w:numId w:val="1"/>
        </w:numPr>
      </w:pPr>
      <w:r w:rsidRPr="00755C41">
        <w:t xml:space="preserve">Usvajanje zapisnika s </w:t>
      </w:r>
      <w:r>
        <w:t xml:space="preserve">56. i 57. </w:t>
      </w:r>
      <w:r w:rsidRPr="00755C41">
        <w:t xml:space="preserve"> sjednice</w:t>
      </w:r>
    </w:p>
    <w:p w:rsidR="00080A9F" w:rsidRPr="00755C41" w:rsidRDefault="00080A9F" w:rsidP="00080A9F">
      <w:pPr>
        <w:numPr>
          <w:ilvl w:val="0"/>
          <w:numId w:val="1"/>
        </w:numPr>
      </w:pPr>
      <w:r w:rsidRPr="00755C41">
        <w:t>Verifikacija mandata članu ŠO ispred Učiteljskog vijeća (čl.48, 49 Statuta škole)</w:t>
      </w:r>
    </w:p>
    <w:p w:rsidR="00080A9F" w:rsidRPr="00755C41" w:rsidRDefault="00080A9F" w:rsidP="00080A9F">
      <w:pPr>
        <w:numPr>
          <w:ilvl w:val="0"/>
          <w:numId w:val="1"/>
        </w:numPr>
      </w:pPr>
      <w:r w:rsidRPr="00755C41">
        <w:t xml:space="preserve">Izbor predsjednika Školskog odbora                </w:t>
      </w:r>
    </w:p>
    <w:p w:rsidR="00080A9F" w:rsidRPr="00755C41" w:rsidRDefault="00080A9F" w:rsidP="00080A9F">
      <w:pPr>
        <w:numPr>
          <w:ilvl w:val="0"/>
          <w:numId w:val="1"/>
        </w:numPr>
        <w:contextualSpacing/>
      </w:pPr>
      <w:r w:rsidRPr="00755C41">
        <w:t xml:space="preserve">Razmatranje i prihvaćanje Financijskog izvješća za razdoblje </w:t>
      </w:r>
    </w:p>
    <w:p w:rsidR="00080A9F" w:rsidRPr="00755C41" w:rsidRDefault="00080A9F" w:rsidP="00080A9F">
      <w:pPr>
        <w:ind w:left="720"/>
      </w:pPr>
      <w:r w:rsidRPr="00755C41">
        <w:t>od 01.01.2016. – 31.12.2016.g.</w:t>
      </w:r>
    </w:p>
    <w:p w:rsidR="00080A9F" w:rsidRDefault="00080A9F" w:rsidP="00080A9F">
      <w:pPr>
        <w:numPr>
          <w:ilvl w:val="0"/>
          <w:numId w:val="1"/>
        </w:numPr>
      </w:pPr>
      <w:r w:rsidRPr="00755C41">
        <w:t>Ostalo</w:t>
      </w:r>
    </w:p>
    <w:p w:rsidR="00080A9F" w:rsidRDefault="00080A9F" w:rsidP="00080A9F">
      <w:pPr>
        <w:ind w:left="720"/>
      </w:pPr>
    </w:p>
    <w:p w:rsidR="00080A9F" w:rsidRDefault="00080A9F" w:rsidP="00080A9F">
      <w:pPr>
        <w:ind w:left="720"/>
      </w:pPr>
      <w:r>
        <w:t>Zamjenica predsjednice ŠO daje na glasovanje dnevni red i konstatira da je dnevni red prihvaćen jednoglasno.</w:t>
      </w:r>
    </w:p>
    <w:p w:rsidR="00080A9F" w:rsidRDefault="00080A9F" w:rsidP="00080A9F">
      <w:pPr>
        <w:jc w:val="both"/>
      </w:pPr>
      <w:r>
        <w:t>Ad.1.)  Na zapisnike s prethodnih sjednica koje su  održane</w:t>
      </w:r>
      <w:r w:rsidR="004E324A">
        <w:t xml:space="preserve"> 23. i 27. siječnja 2017.,</w:t>
      </w:r>
      <w:r>
        <w:t xml:space="preserve"> nije bilo primjedbi te su jednoglasno usvojeni. </w:t>
      </w:r>
    </w:p>
    <w:p w:rsidR="00080A9F" w:rsidRDefault="00080A9F" w:rsidP="00080A9F">
      <w:pPr>
        <w:jc w:val="both"/>
      </w:pPr>
    </w:p>
    <w:p w:rsidR="004E324A" w:rsidRDefault="004E324A" w:rsidP="004E324A">
      <w:pPr>
        <w:jc w:val="both"/>
      </w:pPr>
      <w:r>
        <w:t xml:space="preserve">Ad.2.) </w:t>
      </w:r>
      <w:r>
        <w:t>Na sjednici Učiteljskog vijeća dana 6.veljače 2017. održani su dopunski izbori za člana Školskog odbora iz reda učitelja i stručnih suradnika ( čl. 48 i 49  Statuta škole).</w:t>
      </w:r>
    </w:p>
    <w:p w:rsidR="004E324A" w:rsidRDefault="004E324A" w:rsidP="004E324A">
      <w:pPr>
        <w:jc w:val="both"/>
      </w:pPr>
      <w:r>
        <w:t xml:space="preserve">Učiteljsko vijeće jednoglasno  je prihvatilo ostavku Katice </w:t>
      </w:r>
      <w:proofErr w:type="spellStart"/>
      <w:r>
        <w:t>Perović</w:t>
      </w:r>
      <w:proofErr w:type="spellEnd"/>
      <w:r>
        <w:t>.</w:t>
      </w:r>
    </w:p>
    <w:p w:rsidR="004E324A" w:rsidRDefault="004E324A" w:rsidP="004E324A">
      <w:pPr>
        <w:jc w:val="both"/>
      </w:pPr>
      <w:r>
        <w:t xml:space="preserve">Za novog člana izabrana je većinom glasova Dubravka </w:t>
      </w:r>
      <w:proofErr w:type="spellStart"/>
      <w:r>
        <w:t>Pšeničnik</w:t>
      </w:r>
      <w:proofErr w:type="spellEnd"/>
      <w:r>
        <w:t>, učiteljica mentor razredne nastave. Školski odbor mandat je verificirao.</w:t>
      </w:r>
    </w:p>
    <w:p w:rsidR="004E324A" w:rsidRDefault="004E324A" w:rsidP="004E324A">
      <w:pPr>
        <w:jc w:val="both"/>
      </w:pPr>
      <w:r>
        <w:t>Ad.3.)</w:t>
      </w:r>
      <w:r>
        <w:t xml:space="preserve"> </w:t>
      </w:r>
      <w:r>
        <w:t>Pristupilo se predlaganju kandidata za predsjednika Školskog odbora i njegovog zamjenika.</w:t>
      </w:r>
    </w:p>
    <w:p w:rsidR="004E324A" w:rsidRDefault="004E324A" w:rsidP="004E324A">
      <w:pPr>
        <w:jc w:val="both"/>
      </w:pPr>
      <w:r>
        <w:t xml:space="preserve">Na prijedlog Mirne </w:t>
      </w:r>
      <w:proofErr w:type="spellStart"/>
      <w:r>
        <w:t>Dorotić</w:t>
      </w:r>
      <w:proofErr w:type="spellEnd"/>
      <w:r>
        <w:t xml:space="preserve"> za predsjednicu ŠO izabrana je </w:t>
      </w:r>
      <w:proofErr w:type="spellStart"/>
      <w:r>
        <w:t>Safeta</w:t>
      </w:r>
      <w:proofErr w:type="spellEnd"/>
      <w:r>
        <w:t xml:space="preserve"> </w:t>
      </w:r>
      <w:proofErr w:type="spellStart"/>
      <w:r>
        <w:t>Ičanović</w:t>
      </w:r>
      <w:proofErr w:type="spellEnd"/>
      <w:r>
        <w:t>, jednoglasno.</w:t>
      </w:r>
    </w:p>
    <w:p w:rsidR="004E324A" w:rsidRDefault="004E324A" w:rsidP="004E324A">
      <w:pPr>
        <w:jc w:val="both"/>
      </w:pPr>
      <w:r>
        <w:t xml:space="preserve">Na prijedlog Dubravke </w:t>
      </w:r>
      <w:proofErr w:type="spellStart"/>
      <w:r>
        <w:t>Pšeničnik</w:t>
      </w:r>
      <w:proofErr w:type="spellEnd"/>
      <w:r>
        <w:t xml:space="preserve"> za zamjenicu predsjednice ŠO izabrana je jednoglasno Mirna </w:t>
      </w:r>
      <w:proofErr w:type="spellStart"/>
      <w:r>
        <w:t>Dorotić</w:t>
      </w:r>
      <w:proofErr w:type="spellEnd"/>
      <w:r>
        <w:t>,</w:t>
      </w:r>
    </w:p>
    <w:p w:rsidR="004E324A" w:rsidRDefault="004E324A" w:rsidP="004E324A">
      <w:pPr>
        <w:jc w:val="both"/>
      </w:pPr>
    </w:p>
    <w:p w:rsidR="004E324A" w:rsidRDefault="004E324A" w:rsidP="004E324A">
      <w:pPr>
        <w:jc w:val="both"/>
      </w:pPr>
      <w:r>
        <w:t xml:space="preserve">Ad.4.) </w:t>
      </w:r>
      <w:r>
        <w:t>Zaključak: Članovi ŠO jednoglasno prihvaćaju Financijsko izvješće za 2016.g.</w:t>
      </w:r>
    </w:p>
    <w:p w:rsidR="004E324A" w:rsidRDefault="004E324A" w:rsidP="004E324A">
      <w:pPr>
        <w:jc w:val="both"/>
      </w:pPr>
    </w:p>
    <w:p w:rsidR="004E324A" w:rsidRDefault="004E324A" w:rsidP="004E324A">
      <w:pPr>
        <w:jc w:val="both"/>
      </w:pPr>
      <w:r>
        <w:t>Ad.5.</w:t>
      </w:r>
      <w:r>
        <w:t>)</w:t>
      </w:r>
      <w:r>
        <w:t xml:space="preserve"> </w:t>
      </w:r>
      <w:r>
        <w:t xml:space="preserve">Prihvaćen je Plan klasifikacijskih oznaka i brojčanih oznaka stvaralaca i primalaca akata OŠ Mladost, </w:t>
      </w:r>
      <w:proofErr w:type="spellStart"/>
      <w:r>
        <w:t>Leke</w:t>
      </w:r>
      <w:r>
        <w:t>nik</w:t>
      </w:r>
      <w:proofErr w:type="spellEnd"/>
      <w:r>
        <w:t xml:space="preserve"> od 1.1.2017. do 31.12.2017. </w:t>
      </w:r>
      <w:bookmarkStart w:id="0" w:name="_GoBack"/>
      <w:bookmarkEnd w:id="0"/>
      <w:r>
        <w:t xml:space="preserve">Ovim planom utvrđuju se klasifikacijske oznake akata koji se pojavljuju u radu OŠ Mladost, </w:t>
      </w:r>
      <w:proofErr w:type="spellStart"/>
      <w:r>
        <w:t>Lekenik</w:t>
      </w:r>
      <w:proofErr w:type="spellEnd"/>
      <w:r>
        <w:t>.</w:t>
      </w:r>
    </w:p>
    <w:p w:rsidR="00080A9F" w:rsidRDefault="00080A9F"/>
    <w:sectPr w:rsidR="0008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BE0"/>
    <w:multiLevelType w:val="hybridMultilevel"/>
    <w:tmpl w:val="24FC20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ED"/>
    <w:rsid w:val="00080A9F"/>
    <w:rsid w:val="001E54C7"/>
    <w:rsid w:val="002505ED"/>
    <w:rsid w:val="002F6109"/>
    <w:rsid w:val="0039701A"/>
    <w:rsid w:val="004E324A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2017-02-21T07:34:00Z</dcterms:created>
  <dcterms:modified xsi:type="dcterms:W3CDTF">2017-02-21T07:40:00Z</dcterms:modified>
</cp:coreProperties>
</file>